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439" w:rsidRDefault="00E67439">
      <w:pPr>
        <w:contextualSpacing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Рекомендации</w:t>
      </w:r>
      <w:bookmarkStart w:id="0" w:name="__DdeLink__820_1110001728"/>
      <w:bookmarkStart w:id="1" w:name="__UnoMark__821_1110001728"/>
      <w:r>
        <w:rPr>
          <w:b/>
          <w:bCs/>
          <w:sz w:val="28"/>
          <w:szCs w:val="28"/>
          <w:lang w:val="ru-RU"/>
        </w:rPr>
        <w:t xml:space="preserve"> </w:t>
      </w:r>
      <w:r w:rsidRPr="00E67439">
        <w:rPr>
          <w:b/>
          <w:bCs/>
          <w:sz w:val="28"/>
          <w:szCs w:val="28"/>
          <w:lang w:val="ru-RU"/>
        </w:rPr>
        <w:t>для  родителей</w:t>
      </w:r>
      <w:bookmarkEnd w:id="0"/>
      <w:bookmarkEnd w:id="1"/>
      <w:r w:rsidRPr="00E67439">
        <w:rPr>
          <w:b/>
          <w:bCs/>
          <w:sz w:val="28"/>
          <w:szCs w:val="28"/>
          <w:lang w:val="ru-RU"/>
        </w:rPr>
        <w:t xml:space="preserve"> </w:t>
      </w:r>
    </w:p>
    <w:p w:rsidR="00B27758" w:rsidRPr="00E67439" w:rsidRDefault="00E67439">
      <w:pPr>
        <w:contextualSpacing/>
        <w:jc w:val="center"/>
        <w:rPr>
          <w:lang w:val="ru-RU"/>
        </w:rPr>
      </w:pPr>
      <w:bookmarkStart w:id="2" w:name="_GoBack"/>
      <w:bookmarkEnd w:id="2"/>
      <w:r>
        <w:rPr>
          <w:b/>
          <w:bCs/>
          <w:sz w:val="28"/>
          <w:szCs w:val="28"/>
          <w:lang w:val="ru-RU"/>
        </w:rPr>
        <w:t xml:space="preserve">по </w:t>
      </w:r>
      <w:r w:rsidRPr="00E67439">
        <w:rPr>
          <w:b/>
          <w:bCs/>
          <w:sz w:val="28"/>
          <w:szCs w:val="28"/>
          <w:lang w:val="ru-RU"/>
        </w:rPr>
        <w:t>психологической поддержк</w:t>
      </w:r>
      <w:r>
        <w:rPr>
          <w:b/>
          <w:bCs/>
          <w:sz w:val="28"/>
          <w:szCs w:val="28"/>
          <w:lang w:val="ru-RU"/>
        </w:rPr>
        <w:t>е</w:t>
      </w:r>
      <w:r w:rsidRPr="00E67439"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>детей и подростков</w:t>
      </w:r>
    </w:p>
    <w:p w:rsidR="00B27758" w:rsidRPr="00E67439" w:rsidRDefault="00E67439">
      <w:pPr>
        <w:contextualSpacing/>
        <w:rPr>
          <w:sz w:val="28"/>
          <w:szCs w:val="28"/>
          <w:lang w:val="ru-RU"/>
        </w:rPr>
      </w:pPr>
      <w:r w:rsidRPr="00E67439">
        <w:rPr>
          <w:sz w:val="28"/>
          <w:szCs w:val="28"/>
          <w:lang w:val="ru-RU"/>
        </w:rPr>
        <w:t xml:space="preserve">- </w:t>
      </w:r>
      <w:r w:rsidRPr="00E67439">
        <w:rPr>
          <w:color w:val="111111"/>
          <w:sz w:val="28"/>
          <w:szCs w:val="28"/>
          <w:lang w:val="ru-RU"/>
        </w:rPr>
        <w:t xml:space="preserve">Крепко прижмите ребенка к себе. Именно близость к родителям дает ребенку уверенность в том, что все хорошо. Заключение его в объятия </w:t>
      </w:r>
      <w:r w:rsidRPr="00E67439">
        <w:rPr>
          <w:color w:val="111111"/>
          <w:sz w:val="28"/>
          <w:szCs w:val="28"/>
          <w:lang w:val="ru-RU"/>
        </w:rPr>
        <w:t>позволяет одновременно оценить, насколько серьезно психически травмирован ребенок.</w:t>
      </w:r>
      <w:r w:rsidRPr="00E67439">
        <w:rPr>
          <w:sz w:val="28"/>
          <w:szCs w:val="28"/>
          <w:lang w:val="ru-RU"/>
        </w:rPr>
        <w:t xml:space="preserve"> </w:t>
      </w:r>
    </w:p>
    <w:p w:rsidR="00B27758" w:rsidRPr="00E67439" w:rsidRDefault="00E67439">
      <w:pPr>
        <w:contextualSpacing/>
        <w:rPr>
          <w:lang w:val="ru-RU"/>
        </w:rPr>
      </w:pPr>
      <w:proofErr w:type="gramStart"/>
      <w:r w:rsidRPr="00E67439">
        <w:rPr>
          <w:sz w:val="28"/>
          <w:szCs w:val="28"/>
          <w:lang w:val="ru-RU"/>
        </w:rPr>
        <w:t>−</w:t>
      </w:r>
      <w:r w:rsidRPr="00E6743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Детей нужно учить </w:t>
      </w:r>
      <w:r w:rsidRPr="00E67439">
        <w:rPr>
          <w:sz w:val="28"/>
          <w:szCs w:val="28"/>
          <w:lang w:val="ru-RU"/>
        </w:rPr>
        <w:t>разделять чувства;</w:t>
      </w:r>
      <w:r w:rsidRPr="00E67439">
        <w:rPr>
          <w:sz w:val="28"/>
          <w:szCs w:val="28"/>
          <w:lang w:val="ru-RU"/>
        </w:rPr>
        <w:br/>
        <w:t xml:space="preserve">− </w:t>
      </w:r>
      <w:r>
        <w:rPr>
          <w:sz w:val="28"/>
          <w:szCs w:val="28"/>
          <w:lang w:val="ru-RU"/>
        </w:rPr>
        <w:t xml:space="preserve">Детям необходимо </w:t>
      </w:r>
      <w:r w:rsidRPr="00E67439">
        <w:rPr>
          <w:sz w:val="28"/>
          <w:szCs w:val="28"/>
          <w:lang w:val="ru-RU"/>
        </w:rPr>
        <w:t>разрешить выразить свои эмоции (страх, гнев, обиды, раздражение, испуг);</w:t>
      </w:r>
      <w:r w:rsidRPr="00E67439">
        <w:rPr>
          <w:sz w:val="28"/>
          <w:szCs w:val="28"/>
          <w:lang w:val="ru-RU"/>
        </w:rPr>
        <w:br/>
        <w:t xml:space="preserve">− </w:t>
      </w:r>
      <w:r>
        <w:rPr>
          <w:sz w:val="28"/>
          <w:szCs w:val="28"/>
          <w:lang w:val="ru-RU"/>
        </w:rPr>
        <w:t>Д</w:t>
      </w:r>
      <w:r w:rsidRPr="00E67439">
        <w:rPr>
          <w:sz w:val="28"/>
          <w:szCs w:val="28"/>
          <w:lang w:val="ru-RU"/>
        </w:rPr>
        <w:t xml:space="preserve">ать </w:t>
      </w:r>
      <w:r>
        <w:rPr>
          <w:sz w:val="28"/>
          <w:szCs w:val="28"/>
          <w:lang w:val="ru-RU"/>
        </w:rPr>
        <w:t xml:space="preserve">им </w:t>
      </w:r>
      <w:r w:rsidRPr="00E67439">
        <w:rPr>
          <w:sz w:val="28"/>
          <w:szCs w:val="28"/>
          <w:lang w:val="ru-RU"/>
        </w:rPr>
        <w:t>возможность отреагировать на кр</w:t>
      </w:r>
      <w:r w:rsidRPr="00E67439">
        <w:rPr>
          <w:sz w:val="28"/>
          <w:szCs w:val="28"/>
          <w:lang w:val="ru-RU"/>
        </w:rPr>
        <w:t>итическую ситуацию;</w:t>
      </w:r>
      <w:r w:rsidRPr="00E67439">
        <w:rPr>
          <w:sz w:val="28"/>
          <w:szCs w:val="28"/>
          <w:lang w:val="ru-RU"/>
        </w:rPr>
        <w:br/>
        <w:t>−</w:t>
      </w:r>
      <w:r>
        <w:rPr>
          <w:sz w:val="28"/>
          <w:szCs w:val="28"/>
          <w:lang w:val="ru-RU"/>
        </w:rPr>
        <w:t>О</w:t>
      </w:r>
      <w:r w:rsidRPr="00E67439">
        <w:rPr>
          <w:sz w:val="28"/>
          <w:szCs w:val="28"/>
          <w:lang w:val="ru-RU"/>
        </w:rPr>
        <w:t xml:space="preserve">бсудить </w:t>
      </w:r>
      <w:r>
        <w:rPr>
          <w:sz w:val="28"/>
          <w:szCs w:val="28"/>
          <w:lang w:val="ru-RU"/>
        </w:rPr>
        <w:t>с ними</w:t>
      </w:r>
      <w:r w:rsidRPr="00E67439">
        <w:rPr>
          <w:sz w:val="28"/>
          <w:szCs w:val="28"/>
          <w:lang w:val="ru-RU"/>
        </w:rPr>
        <w:t xml:space="preserve"> уязвимые места и противоречивые чувства, эмоциональную опустошенность;</w:t>
      </w:r>
      <w:r w:rsidRPr="00E67439">
        <w:rPr>
          <w:sz w:val="28"/>
          <w:szCs w:val="28"/>
          <w:lang w:val="ru-RU"/>
        </w:rPr>
        <w:br/>
        <w:t xml:space="preserve">− </w:t>
      </w:r>
      <w:r>
        <w:rPr>
          <w:sz w:val="28"/>
          <w:szCs w:val="28"/>
          <w:lang w:val="ru-RU"/>
        </w:rPr>
        <w:t>О</w:t>
      </w:r>
      <w:r w:rsidRPr="00E67439">
        <w:rPr>
          <w:sz w:val="28"/>
          <w:szCs w:val="28"/>
          <w:lang w:val="ru-RU"/>
        </w:rPr>
        <w:t>бсудить включенность ребенка в разные сферы жизни, вклада в общее дело;</w:t>
      </w:r>
      <w:r w:rsidRPr="00E67439">
        <w:rPr>
          <w:sz w:val="28"/>
          <w:szCs w:val="28"/>
          <w:lang w:val="ru-RU"/>
        </w:rPr>
        <w:br/>
        <w:t xml:space="preserve">− </w:t>
      </w:r>
      <w:r>
        <w:rPr>
          <w:sz w:val="28"/>
          <w:szCs w:val="28"/>
          <w:lang w:val="ru-RU"/>
        </w:rPr>
        <w:t>Д</w:t>
      </w:r>
      <w:r w:rsidRPr="00E67439">
        <w:rPr>
          <w:sz w:val="28"/>
          <w:szCs w:val="28"/>
          <w:lang w:val="ru-RU"/>
        </w:rPr>
        <w:t>ать почувствовать, что Вы рядом с ним;</w:t>
      </w:r>
      <w:proofErr w:type="gramEnd"/>
      <w:r w:rsidRPr="00E67439">
        <w:rPr>
          <w:sz w:val="28"/>
          <w:szCs w:val="28"/>
          <w:lang w:val="ru-RU"/>
        </w:rPr>
        <w:br/>
        <w:t xml:space="preserve">− </w:t>
      </w:r>
      <w:r>
        <w:rPr>
          <w:sz w:val="28"/>
          <w:szCs w:val="28"/>
          <w:lang w:val="ru-RU"/>
        </w:rPr>
        <w:t>С</w:t>
      </w:r>
      <w:r w:rsidRPr="00E67439">
        <w:rPr>
          <w:sz w:val="28"/>
          <w:szCs w:val="28"/>
          <w:lang w:val="ru-RU"/>
        </w:rPr>
        <w:t>просить, как вести себя, как</w:t>
      </w:r>
      <w:r w:rsidRPr="00E67439">
        <w:rPr>
          <w:sz w:val="28"/>
          <w:szCs w:val="28"/>
          <w:lang w:val="ru-RU"/>
        </w:rPr>
        <w:t xml:space="preserve"> помогать, чтобы помочь, когда ему плохо.</w:t>
      </w:r>
    </w:p>
    <w:p w:rsidR="00B27758" w:rsidRPr="00E67439" w:rsidRDefault="00E67439">
      <w:pPr>
        <w:contextualSpacing/>
        <w:rPr>
          <w:color w:val="000000"/>
          <w:sz w:val="28"/>
          <w:szCs w:val="28"/>
          <w:lang w:val="ru-RU"/>
        </w:rPr>
      </w:pPr>
      <w:r w:rsidRPr="00E67439">
        <w:rPr>
          <w:color w:val="000000"/>
          <w:sz w:val="28"/>
          <w:szCs w:val="28"/>
          <w:lang w:val="ru-RU"/>
        </w:rPr>
        <w:t xml:space="preserve">- Цените откровенность своих детей, искренне интересуйтесь их </w:t>
      </w:r>
      <w:r w:rsidRPr="00E67439">
        <w:rPr>
          <w:color w:val="000000"/>
          <w:sz w:val="28"/>
          <w:szCs w:val="28"/>
          <w:lang w:val="ru-RU"/>
        </w:rPr>
        <w:t>проблемами.</w:t>
      </w:r>
    </w:p>
    <w:p w:rsidR="00B27758" w:rsidRPr="00E67439" w:rsidRDefault="00E67439">
      <w:pPr>
        <w:widowControl/>
        <w:contextualSpacing/>
        <w:rPr>
          <w:color w:val="000000"/>
          <w:sz w:val="28"/>
          <w:szCs w:val="28"/>
          <w:lang w:val="ru-RU"/>
        </w:rPr>
      </w:pPr>
      <w:r w:rsidRPr="00E67439">
        <w:rPr>
          <w:color w:val="000000"/>
          <w:sz w:val="28"/>
          <w:szCs w:val="28"/>
          <w:lang w:val="ru-RU"/>
        </w:rPr>
        <w:t>- Общайтесь на равных, тон приказа сработает не в вашу пользу. Дайте понять, что Вы понимаете их.</w:t>
      </w:r>
    </w:p>
    <w:p w:rsidR="00B27758" w:rsidRPr="00E67439" w:rsidRDefault="00E67439">
      <w:pPr>
        <w:widowControl/>
        <w:contextualSpacing/>
        <w:rPr>
          <w:color w:val="000000"/>
          <w:sz w:val="28"/>
          <w:szCs w:val="28"/>
          <w:lang w:val="ru-RU"/>
        </w:rPr>
      </w:pPr>
      <w:r w:rsidRPr="00E67439">
        <w:rPr>
          <w:color w:val="000000"/>
          <w:sz w:val="28"/>
          <w:szCs w:val="28"/>
          <w:lang w:val="ru-RU"/>
        </w:rPr>
        <w:t xml:space="preserve">- Нельзя подшучивать над ними, высмеивать </w:t>
      </w:r>
      <w:r w:rsidRPr="00E67439">
        <w:rPr>
          <w:color w:val="000000"/>
          <w:sz w:val="28"/>
          <w:szCs w:val="28"/>
          <w:lang w:val="ru-RU"/>
        </w:rPr>
        <w:t xml:space="preserve">чувства, умаляя их значение. Постарайтесь отнестись к вашим детям с уважением, помните </w:t>
      </w:r>
      <w:proofErr w:type="gramStart"/>
      <w:r w:rsidRPr="00E67439">
        <w:rPr>
          <w:color w:val="000000"/>
          <w:sz w:val="28"/>
          <w:szCs w:val="28"/>
          <w:lang w:val="ru-RU"/>
        </w:rPr>
        <w:t>об</w:t>
      </w:r>
      <w:proofErr w:type="gramEnd"/>
      <w:r w:rsidRPr="00E67439">
        <w:rPr>
          <w:color w:val="000000"/>
          <w:sz w:val="28"/>
          <w:szCs w:val="28"/>
          <w:lang w:val="ru-RU"/>
        </w:rPr>
        <w:t xml:space="preserve"> </w:t>
      </w:r>
      <w:proofErr w:type="gramStart"/>
      <w:r w:rsidRPr="00E67439">
        <w:rPr>
          <w:color w:val="000000"/>
          <w:sz w:val="28"/>
          <w:szCs w:val="28"/>
          <w:lang w:val="ru-RU"/>
        </w:rPr>
        <w:t>их</w:t>
      </w:r>
      <w:proofErr w:type="gramEnd"/>
    </w:p>
    <w:p w:rsidR="00B27758" w:rsidRPr="00E67439" w:rsidRDefault="00E67439">
      <w:pPr>
        <w:widowControl/>
        <w:contextualSpacing/>
        <w:rPr>
          <w:color w:val="000000"/>
          <w:sz w:val="28"/>
          <w:szCs w:val="28"/>
          <w:lang w:val="ru-RU"/>
        </w:rPr>
      </w:pPr>
      <w:r w:rsidRPr="00E67439">
        <w:rPr>
          <w:color w:val="000000"/>
          <w:sz w:val="28"/>
          <w:szCs w:val="28"/>
          <w:lang w:val="ru-RU"/>
        </w:rPr>
        <w:t>ранимости и уязвимости.</w:t>
      </w:r>
    </w:p>
    <w:p w:rsidR="00B27758" w:rsidRPr="00E67439" w:rsidRDefault="00E67439">
      <w:pPr>
        <w:widowControl/>
        <w:contextualSpacing/>
        <w:rPr>
          <w:color w:val="000000"/>
          <w:sz w:val="28"/>
          <w:szCs w:val="28"/>
          <w:lang w:val="ru-RU"/>
        </w:rPr>
      </w:pPr>
      <w:r w:rsidRPr="00E67439">
        <w:rPr>
          <w:color w:val="000000"/>
          <w:sz w:val="28"/>
          <w:szCs w:val="28"/>
          <w:lang w:val="ru-RU"/>
        </w:rPr>
        <w:t>- Не раздражайтесь и не проявляйте агрессивности, будьте спокойны, сдержанны. Помните, что ваша грубость вызовет их ответную реакцию.</w:t>
      </w:r>
    </w:p>
    <w:p w:rsidR="00B27758" w:rsidRPr="00E67439" w:rsidRDefault="00E67439">
      <w:pPr>
        <w:widowControl/>
        <w:contextualSpacing/>
        <w:rPr>
          <w:color w:val="000000"/>
          <w:sz w:val="28"/>
          <w:szCs w:val="28"/>
          <w:lang w:val="ru-RU"/>
        </w:rPr>
      </w:pPr>
      <w:r w:rsidRPr="00E67439">
        <w:rPr>
          <w:color w:val="000000"/>
          <w:sz w:val="28"/>
          <w:szCs w:val="28"/>
          <w:lang w:val="ru-RU"/>
        </w:rPr>
        <w:t xml:space="preserve">- Не </w:t>
      </w:r>
      <w:r w:rsidRPr="00E67439">
        <w:rPr>
          <w:color w:val="000000"/>
          <w:sz w:val="28"/>
          <w:szCs w:val="28"/>
          <w:lang w:val="ru-RU"/>
        </w:rPr>
        <w:t xml:space="preserve">говорите об объекте увлечения вашего ребенка </w:t>
      </w:r>
      <w:proofErr w:type="gramStart"/>
      <w:r w:rsidRPr="00E67439">
        <w:rPr>
          <w:color w:val="000000"/>
          <w:sz w:val="28"/>
          <w:szCs w:val="28"/>
          <w:lang w:val="ru-RU"/>
        </w:rPr>
        <w:t>пренебрежительным</w:t>
      </w:r>
      <w:proofErr w:type="gramEnd"/>
      <w:r w:rsidRPr="00E67439">
        <w:rPr>
          <w:color w:val="000000"/>
          <w:sz w:val="28"/>
          <w:szCs w:val="28"/>
          <w:lang w:val="ru-RU"/>
        </w:rPr>
        <w:t>, оскорбительным тоном, тем самым Вы унизите его самого.</w:t>
      </w:r>
    </w:p>
    <w:p w:rsidR="00B27758" w:rsidRPr="00E67439" w:rsidRDefault="00E67439">
      <w:pPr>
        <w:widowControl/>
        <w:contextualSpacing/>
        <w:rPr>
          <w:color w:val="000000"/>
          <w:sz w:val="28"/>
          <w:szCs w:val="28"/>
          <w:lang w:val="ru-RU"/>
        </w:rPr>
      </w:pPr>
      <w:r w:rsidRPr="00E67439">
        <w:rPr>
          <w:color w:val="000000"/>
          <w:sz w:val="28"/>
          <w:szCs w:val="28"/>
          <w:lang w:val="ru-RU"/>
        </w:rPr>
        <w:t>- Ни в коем случае нельзя грубо и категорично разрывать отношения подростков, ведь они только еще учатся общаться друг с другом и чаще вс</w:t>
      </w:r>
      <w:r w:rsidRPr="00E67439">
        <w:rPr>
          <w:color w:val="000000"/>
          <w:sz w:val="28"/>
          <w:szCs w:val="28"/>
          <w:lang w:val="ru-RU"/>
        </w:rPr>
        <w:t>его даже и не помышляют ни о чем плохом.</w:t>
      </w:r>
    </w:p>
    <w:p w:rsidR="00B27758" w:rsidRPr="00E67439" w:rsidRDefault="00E67439">
      <w:pPr>
        <w:widowControl/>
        <w:contextualSpacing/>
        <w:rPr>
          <w:color w:val="000000"/>
          <w:sz w:val="28"/>
          <w:szCs w:val="28"/>
          <w:lang w:val="ru-RU"/>
        </w:rPr>
      </w:pPr>
      <w:r w:rsidRPr="00E67439">
        <w:rPr>
          <w:color w:val="000000"/>
          <w:sz w:val="28"/>
          <w:szCs w:val="28"/>
          <w:lang w:val="ru-RU"/>
        </w:rPr>
        <w:t>- Пригласите его (ее) подругу (друга) к себе, познакомьтесь – это позволит вам получить объективное, более правдоподобное, а не голословное представление о том, с кем встречается ваш ребенок. Лучше, если Вы разрешит</w:t>
      </w:r>
      <w:r w:rsidRPr="00E67439">
        <w:rPr>
          <w:color w:val="000000"/>
          <w:sz w:val="28"/>
          <w:szCs w:val="28"/>
          <w:lang w:val="ru-RU"/>
        </w:rPr>
        <w:t>е им встречаться у себя дома, чтобы им не пришлось искать случайных и сомнительных приютов для свиданий.</w:t>
      </w:r>
    </w:p>
    <w:p w:rsidR="00B27758" w:rsidRPr="00E67439" w:rsidRDefault="00E67439">
      <w:pPr>
        <w:contextualSpacing/>
        <w:rPr>
          <w:color w:val="000000"/>
          <w:sz w:val="28"/>
          <w:szCs w:val="28"/>
          <w:lang w:val="ru-RU"/>
        </w:rPr>
      </w:pPr>
      <w:r w:rsidRPr="00E67439">
        <w:rPr>
          <w:color w:val="000000"/>
          <w:sz w:val="28"/>
          <w:szCs w:val="28"/>
          <w:lang w:val="ru-RU"/>
        </w:rPr>
        <w:t>Расскажите им о себе, вашей истории первой любви – это поможет найти</w:t>
      </w:r>
    </w:p>
    <w:p w:rsidR="00B27758" w:rsidRPr="00E67439" w:rsidRDefault="00E67439">
      <w:pPr>
        <w:widowControl/>
        <w:contextualSpacing/>
        <w:rPr>
          <w:color w:val="000000"/>
          <w:sz w:val="28"/>
          <w:szCs w:val="28"/>
          <w:lang w:val="ru-RU"/>
        </w:rPr>
      </w:pPr>
      <w:r w:rsidRPr="00E67439">
        <w:rPr>
          <w:color w:val="000000"/>
          <w:sz w:val="28"/>
          <w:szCs w:val="28"/>
          <w:lang w:val="ru-RU"/>
        </w:rPr>
        <w:t>Вам взаимопонимание с ребенком.</w:t>
      </w:r>
    </w:p>
    <w:p w:rsidR="00B27758" w:rsidRPr="00E67439" w:rsidRDefault="00E67439">
      <w:pPr>
        <w:widowControl/>
        <w:contextualSpacing/>
        <w:rPr>
          <w:color w:val="000000"/>
          <w:sz w:val="28"/>
          <w:szCs w:val="28"/>
          <w:lang w:val="ru-RU"/>
        </w:rPr>
      </w:pPr>
      <w:r w:rsidRPr="00E67439">
        <w:rPr>
          <w:color w:val="000000"/>
          <w:sz w:val="28"/>
          <w:szCs w:val="28"/>
          <w:lang w:val="ru-RU"/>
        </w:rPr>
        <w:t>- Если Вы сумеете установить с ним дружеские отнош</w:t>
      </w:r>
      <w:r w:rsidRPr="00E67439">
        <w:rPr>
          <w:color w:val="000000"/>
          <w:sz w:val="28"/>
          <w:szCs w:val="28"/>
          <w:lang w:val="ru-RU"/>
        </w:rPr>
        <w:t>ения, то будете иметь</w:t>
      </w:r>
    </w:p>
    <w:p w:rsidR="00B27758" w:rsidRPr="00E67439" w:rsidRDefault="00E67439">
      <w:pPr>
        <w:widowControl/>
        <w:contextualSpacing/>
        <w:rPr>
          <w:color w:val="000000"/>
          <w:sz w:val="28"/>
          <w:szCs w:val="28"/>
          <w:lang w:val="ru-RU"/>
        </w:rPr>
      </w:pPr>
      <w:r w:rsidRPr="00E67439">
        <w:rPr>
          <w:color w:val="000000"/>
          <w:sz w:val="28"/>
          <w:szCs w:val="28"/>
          <w:lang w:val="ru-RU"/>
        </w:rPr>
        <w:t xml:space="preserve">возможность не просто контролировать его поведение, но и влиять </w:t>
      </w:r>
      <w:proofErr w:type="gramStart"/>
      <w:r w:rsidRPr="00E67439">
        <w:rPr>
          <w:color w:val="000000"/>
          <w:sz w:val="28"/>
          <w:szCs w:val="28"/>
          <w:lang w:val="ru-RU"/>
        </w:rPr>
        <w:t>на</w:t>
      </w:r>
      <w:proofErr w:type="gramEnd"/>
      <w:r w:rsidRPr="00E67439">
        <w:rPr>
          <w:color w:val="000000"/>
          <w:sz w:val="28"/>
          <w:szCs w:val="28"/>
          <w:lang w:val="ru-RU"/>
        </w:rPr>
        <w:t xml:space="preserve"> </w:t>
      </w:r>
      <w:proofErr w:type="gramStart"/>
      <w:r w:rsidRPr="00E67439">
        <w:rPr>
          <w:color w:val="000000"/>
          <w:sz w:val="28"/>
          <w:szCs w:val="28"/>
          <w:lang w:val="ru-RU"/>
        </w:rPr>
        <w:t>его</w:t>
      </w:r>
      <w:proofErr w:type="gramEnd"/>
    </w:p>
    <w:p w:rsidR="00B27758" w:rsidRPr="00E67439" w:rsidRDefault="00E67439">
      <w:pPr>
        <w:widowControl/>
        <w:contextualSpacing/>
        <w:rPr>
          <w:color w:val="000000"/>
          <w:sz w:val="28"/>
          <w:szCs w:val="28"/>
          <w:lang w:val="ru-RU"/>
        </w:rPr>
      </w:pPr>
      <w:r w:rsidRPr="00E67439">
        <w:rPr>
          <w:color w:val="000000"/>
          <w:sz w:val="28"/>
          <w:szCs w:val="28"/>
          <w:lang w:val="ru-RU"/>
        </w:rPr>
        <w:t>поступки.</w:t>
      </w:r>
    </w:p>
    <w:p w:rsidR="00B27758" w:rsidRPr="00E67439" w:rsidRDefault="00E67439">
      <w:pPr>
        <w:widowControl/>
        <w:contextualSpacing/>
        <w:rPr>
          <w:color w:val="000000"/>
          <w:sz w:val="28"/>
          <w:szCs w:val="28"/>
          <w:lang w:val="ru-RU"/>
        </w:rPr>
      </w:pPr>
      <w:r w:rsidRPr="00E67439">
        <w:rPr>
          <w:color w:val="000000"/>
          <w:sz w:val="28"/>
          <w:szCs w:val="28"/>
          <w:lang w:val="ru-RU"/>
        </w:rPr>
        <w:t>- Помните, что, с одной стороны, подросток остро нуждается в помощи</w:t>
      </w:r>
    </w:p>
    <w:p w:rsidR="00B27758" w:rsidRPr="00E67439" w:rsidRDefault="00E67439">
      <w:pPr>
        <w:widowControl/>
        <w:contextualSpacing/>
        <w:rPr>
          <w:color w:val="000000"/>
          <w:sz w:val="28"/>
          <w:szCs w:val="28"/>
          <w:lang w:val="ru-RU"/>
        </w:rPr>
      </w:pPr>
      <w:r w:rsidRPr="00E67439">
        <w:rPr>
          <w:color w:val="000000"/>
          <w:sz w:val="28"/>
          <w:szCs w:val="28"/>
          <w:lang w:val="ru-RU"/>
        </w:rPr>
        <w:t xml:space="preserve">родителей, сталкиваясь </w:t>
      </w:r>
      <w:proofErr w:type="gramStart"/>
      <w:r w:rsidRPr="00E67439">
        <w:rPr>
          <w:color w:val="000000"/>
          <w:sz w:val="28"/>
          <w:szCs w:val="28"/>
          <w:lang w:val="ru-RU"/>
        </w:rPr>
        <w:t>со</w:t>
      </w:r>
      <w:proofErr w:type="gramEnd"/>
      <w:r w:rsidRPr="00E67439">
        <w:rPr>
          <w:color w:val="000000"/>
          <w:sz w:val="28"/>
          <w:szCs w:val="28"/>
          <w:lang w:val="ru-RU"/>
        </w:rPr>
        <w:t xml:space="preserve"> множеством проблем, а с другой – стремится</w:t>
      </w:r>
    </w:p>
    <w:p w:rsidR="00B27758" w:rsidRPr="00E67439" w:rsidRDefault="00E67439">
      <w:pPr>
        <w:widowControl/>
        <w:contextualSpacing/>
        <w:rPr>
          <w:color w:val="000000"/>
          <w:sz w:val="28"/>
          <w:szCs w:val="28"/>
          <w:lang w:val="ru-RU"/>
        </w:rPr>
      </w:pPr>
      <w:r w:rsidRPr="00E67439">
        <w:rPr>
          <w:color w:val="000000"/>
          <w:sz w:val="28"/>
          <w:szCs w:val="28"/>
          <w:lang w:val="ru-RU"/>
        </w:rPr>
        <w:t>оградить свой вн</w:t>
      </w:r>
      <w:r w:rsidRPr="00E67439">
        <w:rPr>
          <w:color w:val="000000"/>
          <w:sz w:val="28"/>
          <w:szCs w:val="28"/>
          <w:lang w:val="ru-RU"/>
        </w:rPr>
        <w:t xml:space="preserve">утренний мир интимных переживаний от </w:t>
      </w:r>
      <w:proofErr w:type="gramStart"/>
      <w:r w:rsidRPr="00E67439">
        <w:rPr>
          <w:color w:val="000000"/>
          <w:sz w:val="28"/>
          <w:szCs w:val="28"/>
          <w:lang w:val="ru-RU"/>
        </w:rPr>
        <w:t>бесцеремонного</w:t>
      </w:r>
      <w:proofErr w:type="gramEnd"/>
      <w:r w:rsidRPr="00E67439">
        <w:rPr>
          <w:color w:val="000000"/>
          <w:sz w:val="28"/>
          <w:szCs w:val="28"/>
          <w:lang w:val="ru-RU"/>
        </w:rPr>
        <w:t xml:space="preserve"> и</w:t>
      </w:r>
    </w:p>
    <w:p w:rsidR="00B27758" w:rsidRPr="00E67439" w:rsidRDefault="00E67439">
      <w:pPr>
        <w:widowControl/>
        <w:contextualSpacing/>
        <w:rPr>
          <w:color w:val="000000"/>
          <w:sz w:val="28"/>
          <w:szCs w:val="28"/>
          <w:lang w:val="ru-RU"/>
        </w:rPr>
      </w:pPr>
      <w:r w:rsidRPr="00E67439">
        <w:rPr>
          <w:color w:val="000000"/>
          <w:sz w:val="28"/>
          <w:szCs w:val="28"/>
          <w:lang w:val="ru-RU"/>
        </w:rPr>
        <w:t>грубого вторжения, и он имеет на это полное право.</w:t>
      </w:r>
    </w:p>
    <w:p w:rsidR="00B27758" w:rsidRPr="00E67439" w:rsidRDefault="00E67439">
      <w:pPr>
        <w:contextualSpacing/>
        <w:rPr>
          <w:sz w:val="28"/>
          <w:szCs w:val="28"/>
          <w:lang w:val="ru-RU"/>
        </w:rPr>
      </w:pPr>
      <w:r w:rsidRPr="00E67439">
        <w:rPr>
          <w:sz w:val="28"/>
          <w:szCs w:val="28"/>
          <w:lang w:val="ru-RU"/>
        </w:rPr>
        <w:t xml:space="preserve">- </w:t>
      </w:r>
      <w:r>
        <w:rPr>
          <w:sz w:val="28"/>
          <w:szCs w:val="28"/>
          <w:lang w:val="ru-RU"/>
        </w:rPr>
        <w:t>Контролировать местонахождение и времяпровождение своего ребенка.</w:t>
      </w:r>
    </w:p>
    <w:p w:rsidR="00B27758" w:rsidRPr="00E67439" w:rsidRDefault="00B27758">
      <w:pPr>
        <w:contextualSpacing/>
        <w:rPr>
          <w:sz w:val="28"/>
          <w:szCs w:val="28"/>
          <w:lang w:val="ru-RU"/>
        </w:rPr>
      </w:pPr>
    </w:p>
    <w:p w:rsidR="00B27758" w:rsidRPr="00E67439" w:rsidRDefault="00E67439">
      <w:pPr>
        <w:contextualSpacing/>
        <w:jc w:val="center"/>
        <w:rPr>
          <w:lang w:val="ru-RU"/>
        </w:rPr>
      </w:pPr>
      <w:r w:rsidRPr="00E67439">
        <w:rPr>
          <w:color w:val="111111"/>
          <w:sz w:val="28"/>
          <w:szCs w:val="28"/>
          <w:lang w:val="ru-RU"/>
        </w:rPr>
        <w:t xml:space="preserve">ВСЕГДА ПОМНИТЕ! </w:t>
      </w:r>
      <w:r>
        <w:rPr>
          <w:color w:val="111111"/>
          <w:sz w:val="28"/>
          <w:szCs w:val="28"/>
        </w:rPr>
        <w:t> </w:t>
      </w:r>
      <w:r w:rsidRPr="00E67439">
        <w:rPr>
          <w:rStyle w:val="a3"/>
          <w:color w:val="111111"/>
          <w:sz w:val="28"/>
          <w:szCs w:val="28"/>
          <w:lang w:val="ru-RU"/>
        </w:rPr>
        <w:t>Для ваших детей нет никого ближе и роднее, чем вы...</w:t>
      </w:r>
      <w:r w:rsidRPr="00E67439">
        <w:rPr>
          <w:sz w:val="28"/>
          <w:szCs w:val="28"/>
          <w:lang w:val="ru-RU"/>
        </w:rPr>
        <w:t xml:space="preserve"> </w:t>
      </w:r>
    </w:p>
    <w:sectPr w:rsidR="00B27758" w:rsidRPr="00E67439" w:rsidSect="00E67439">
      <w:pgSz w:w="11906" w:h="16838"/>
      <w:pgMar w:top="964" w:right="1134" w:bottom="709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6"/>
  <w:characterSpacingControl w:val="doNotCompress"/>
  <w:compat>
    <w:compatSetting w:name="compatibilityMode" w:uri="http://schemas.microsoft.com/office/word" w:val="12"/>
  </w:compat>
  <w:rsids>
    <w:rsidRoot w:val="00B27758"/>
    <w:rsid w:val="00B27758"/>
    <w:rsid w:val="00E6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8">
    <w:name w:val="ListLabel 8"/>
    <w:qFormat/>
    <w:rPr>
      <w:b/>
      <w:sz w:val="28"/>
    </w:rPr>
  </w:style>
  <w:style w:type="character" w:customStyle="1" w:styleId="ListLabel6">
    <w:name w:val="ListLabel 6"/>
    <w:qFormat/>
    <w:rPr>
      <w:rFonts w:cs="OpenSymbol"/>
      <w:sz w:val="28"/>
    </w:rPr>
  </w:style>
  <w:style w:type="character" w:customStyle="1" w:styleId="ListLabel9">
    <w:name w:val="ListLabel 9"/>
    <w:qFormat/>
    <w:rPr>
      <w:rFonts w:cs="Symbol"/>
      <w:b/>
      <w:sz w:val="28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7">
    <w:name w:val="ListLabel 7"/>
    <w:qFormat/>
    <w:rPr>
      <w:rFonts w:ascii="Symbol" w:hAnsi="Symbol" w:cs="Wingdings"/>
      <w:sz w:val="28"/>
    </w:rPr>
  </w:style>
  <w:style w:type="character" w:customStyle="1" w:styleId="a3">
    <w:name w:val="Выделение жирным"/>
    <w:rPr>
      <w:b/>
      <w:bCs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</w:style>
  <w:style w:type="paragraph" w:styleId="a7">
    <w:name w:val="Title"/>
    <w:basedOn w:val="a"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styleId="a9">
    <w:name w:val="List Paragraph"/>
    <w:basedOn w:val="a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6251</TotalTime>
  <Pages>1</Pages>
  <Words>373</Words>
  <Characters>2132</Characters>
  <Application>Microsoft Office Word</Application>
  <DocSecurity>0</DocSecurity>
  <Lines>17</Lines>
  <Paragraphs>4</Paragraphs>
  <ScaleCrop>false</ScaleCrop>
  <Company>SPecialiST RePack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13</cp:revision>
  <cp:lastPrinted>2021-10-14T08:07:00Z</cp:lastPrinted>
  <dcterms:created xsi:type="dcterms:W3CDTF">2009-04-16T11:32:00Z</dcterms:created>
  <dcterms:modified xsi:type="dcterms:W3CDTF">2025-02-07T06:51:00Z</dcterms:modified>
  <dc:language>ru-RU</dc:language>
</cp:coreProperties>
</file>