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08" w:rsidRDefault="00043E08" w:rsidP="00043E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Линейка 17.02.2025</w:t>
      </w:r>
    </w:p>
    <w:p w:rsidR="00512FA1" w:rsidRDefault="00512FA1" w:rsidP="0004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FA1" w:rsidRDefault="00043E08" w:rsidP="0004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08">
        <w:rPr>
          <w:rFonts w:ascii="Times New Roman" w:hAnsi="Times New Roman" w:cs="Times New Roman"/>
          <w:b/>
          <w:bCs/>
          <w:sz w:val="24"/>
          <w:szCs w:val="24"/>
        </w:rPr>
        <w:t>БУЛЛИНГ В ШКОЛЕ.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6578" w:rsidRDefault="00043E08" w:rsidP="0004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>Ответственность несовершеннолетних.</w:t>
      </w:r>
    </w:p>
    <w:p w:rsidR="00043E08" w:rsidRPr="00043E08" w:rsidRDefault="00043E08" w:rsidP="0004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043E08">
        <w:rPr>
          <w:rFonts w:ascii="Times New Roman" w:hAnsi="Times New Roman" w:cs="Times New Roman"/>
          <w:sz w:val="24"/>
          <w:szCs w:val="24"/>
        </w:rPr>
        <w:t xml:space="preserve"> – часто этот термин используют для характеристики  любого конфликта, который происходит в коллективе детей или подростков, когда кто-то кого-то оскорбляет, обзывает, бьет, портит вещи и др.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БУЛЛИНГ В ШКОЛЕ – </w:t>
      </w:r>
      <w:r w:rsidRPr="00043E08">
        <w:rPr>
          <w:rFonts w:ascii="Times New Roman" w:hAnsi="Times New Roman" w:cs="Times New Roman"/>
          <w:bCs/>
          <w:sz w:val="24"/>
          <w:szCs w:val="24"/>
        </w:rPr>
        <w:t xml:space="preserve">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 Это психологический террор, целью которого является затравить жертву, вызвать у нее страх, деморализовать, унизить, подчинить. 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ХАРАКТЕРИСТИКИ БУЛЛИНГА </w:t>
      </w:r>
    </w:p>
    <w:p w:rsidR="00000000" w:rsidRPr="00043E08" w:rsidRDefault="00512FA1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Умышленность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регулярность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43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43E08" w:rsidRDefault="00512FA1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Неравенство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сил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43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43E08" w:rsidRDefault="00512FA1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Четкое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распределение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ролей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043E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043E08" w:rsidRDefault="00512FA1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</w:rPr>
        <w:t>Буллинг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</w:rPr>
        <w:t xml:space="preserve"> не заканчивается сам по себе.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БУЛЛИНГА </w:t>
      </w:r>
    </w:p>
    <w:p w:rsidR="00043E08" w:rsidRPr="00043E08" w:rsidRDefault="00043E08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>Заметные</w:t>
      </w:r>
      <w:r w:rsidRPr="00043E08">
        <w:rPr>
          <w:rFonts w:ascii="Times New Roman" w:hAnsi="Times New Roman" w:cs="Times New Roman"/>
          <w:sz w:val="24"/>
          <w:szCs w:val="24"/>
        </w:rPr>
        <w:t xml:space="preserve"> – физическая и словесная агрессия (удары, </w:t>
      </w:r>
      <w:proofErr w:type="gramStart"/>
      <w:r w:rsidRPr="00043E08">
        <w:rPr>
          <w:rFonts w:ascii="Times New Roman" w:hAnsi="Times New Roman" w:cs="Times New Roman"/>
          <w:sz w:val="24"/>
          <w:szCs w:val="24"/>
        </w:rPr>
        <w:t>пинки</w:t>
      </w:r>
      <w:proofErr w:type="gramEnd"/>
      <w:r w:rsidRPr="00043E08">
        <w:rPr>
          <w:rFonts w:ascii="Times New Roman" w:hAnsi="Times New Roman" w:cs="Times New Roman"/>
          <w:sz w:val="24"/>
          <w:szCs w:val="24"/>
        </w:rPr>
        <w:t xml:space="preserve">, обзывание, грубости и т. п.). </w:t>
      </w:r>
    </w:p>
    <w:p w:rsidR="00043E08" w:rsidRPr="00043E08" w:rsidRDefault="00043E08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>Скрытые</w:t>
      </w:r>
      <w:r w:rsidRPr="00043E08">
        <w:rPr>
          <w:rFonts w:ascii="Times New Roman" w:hAnsi="Times New Roman" w:cs="Times New Roman"/>
          <w:sz w:val="24"/>
          <w:szCs w:val="24"/>
        </w:rPr>
        <w:t xml:space="preserve"> – наличие одиноких, ни с кем не общающихся в классе детей, группировок, постоянно подавленное настроение у кого-то из детей, слезы, необъяснимые перемены настроения, отсутствие желания ходить в школу, внезапное падение интереса к учебе и тому подобное. 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ВИДЫ БУЛЛИНГА </w:t>
      </w:r>
    </w:p>
    <w:p w:rsidR="00043E08" w:rsidRPr="00043E08" w:rsidRDefault="00043E08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Словесный</w:t>
      </w:r>
      <w:proofErr w:type="gramEnd"/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 (вербальный)</w:t>
      </w:r>
      <w:r w:rsidRPr="00043E08">
        <w:rPr>
          <w:rFonts w:ascii="Times New Roman" w:hAnsi="Times New Roman" w:cs="Times New Roman"/>
          <w:sz w:val="24"/>
          <w:szCs w:val="24"/>
        </w:rPr>
        <w:t xml:space="preserve"> – оскорбления, насмешки, обзывание, запугивание, угрозы, сплетни </w:t>
      </w:r>
    </w:p>
    <w:p w:rsidR="00043E08" w:rsidRPr="00043E08" w:rsidRDefault="00043E08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Физический</w:t>
      </w:r>
      <w:r w:rsidRPr="00043E08">
        <w:rPr>
          <w:rFonts w:ascii="Times New Roman" w:hAnsi="Times New Roman" w:cs="Times New Roman"/>
          <w:sz w:val="24"/>
          <w:szCs w:val="24"/>
        </w:rPr>
        <w:t xml:space="preserve"> – плевки, удары, щипки, пинки, толкание, подножки, выкручивание рук, любые другие действия, причиняющие боль и даже телесные повреждения, действия сексуального характера, кража или умышленное повреждение личного имущества жертвы. </w:t>
      </w:r>
      <w:proofErr w:type="gramEnd"/>
    </w:p>
    <w:p w:rsidR="00043E08" w:rsidRPr="00043E08" w:rsidRDefault="00043E08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Социальный (психологический)</w:t>
      </w:r>
      <w:r w:rsidRPr="00043E08">
        <w:rPr>
          <w:rFonts w:ascii="Times New Roman" w:hAnsi="Times New Roman" w:cs="Times New Roman"/>
          <w:sz w:val="24"/>
          <w:szCs w:val="24"/>
        </w:rPr>
        <w:t xml:space="preserve"> – оскорбительные жесты или действия, игнорирование, отказ от общения, исключение из игры, бойкот, вымогательство денег, еды, вещей или принуждение к чему-то. </w:t>
      </w:r>
      <w:proofErr w:type="gramEnd"/>
    </w:p>
    <w:p w:rsidR="00043E08" w:rsidRPr="00043E08" w:rsidRDefault="00043E08" w:rsidP="00043E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Кибербуллинг</w:t>
      </w:r>
      <w:proofErr w:type="spellEnd"/>
      <w:r w:rsidRPr="00043E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3E0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043E0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043E08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043E08">
        <w:rPr>
          <w:rFonts w:ascii="Times New Roman" w:hAnsi="Times New Roman" w:cs="Times New Roman"/>
          <w:sz w:val="24"/>
          <w:szCs w:val="24"/>
        </w:rPr>
        <w:t xml:space="preserve"> и интернета, </w:t>
      </w:r>
      <w:r w:rsidRPr="00043E0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043E08">
        <w:rPr>
          <w:rFonts w:ascii="Times New Roman" w:hAnsi="Times New Roman" w:cs="Times New Roman"/>
          <w:sz w:val="24"/>
          <w:szCs w:val="24"/>
        </w:rPr>
        <w:t xml:space="preserve">, электронные письма, оскорбительные комментарии, распространение личной информации, передача сообщений, фотографий и видео оскорбительного, агрессивного, сексуального содержания, снятие драк и травли и публикация в сети 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Мотивы </w:t>
      </w:r>
      <w:proofErr w:type="spell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00000" w:rsidRPr="00043E08" w:rsidRDefault="00512FA1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  <w:r w:rsidRPr="00043E08">
        <w:rPr>
          <w:rFonts w:ascii="Times New Roman" w:hAnsi="Times New Roman" w:cs="Times New Roman"/>
          <w:sz w:val="24"/>
          <w:szCs w:val="24"/>
        </w:rPr>
        <w:t>зависть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43E08" w:rsidRDefault="00512FA1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 месть (жертва травли сама стано</w:t>
      </w:r>
      <w:r w:rsidRPr="00043E08">
        <w:rPr>
          <w:rFonts w:ascii="Times New Roman" w:hAnsi="Times New Roman" w:cs="Times New Roman"/>
          <w:sz w:val="24"/>
          <w:szCs w:val="24"/>
        </w:rPr>
        <w:t xml:space="preserve">вится </w:t>
      </w:r>
      <w:proofErr w:type="spellStart"/>
      <w:r w:rsidRPr="00043E08">
        <w:rPr>
          <w:rFonts w:ascii="Times New Roman" w:hAnsi="Times New Roman" w:cs="Times New Roman"/>
          <w:sz w:val="24"/>
          <w:szCs w:val="24"/>
        </w:rPr>
        <w:t>буллером</w:t>
      </w:r>
      <w:proofErr w:type="spellEnd"/>
      <w:r w:rsidRPr="00043E08">
        <w:rPr>
          <w:rFonts w:ascii="Times New Roman" w:hAnsi="Times New Roman" w:cs="Times New Roman"/>
          <w:sz w:val="24"/>
          <w:szCs w:val="24"/>
        </w:rPr>
        <w:t>, стремясь отомстить обидчикам за причинённые страдания)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43E08" w:rsidRDefault="00512FA1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 самоутверждение в коллективе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43E08" w:rsidRDefault="00512FA1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 стремление быть в центре внимания, выглядеть «круто»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43E08" w:rsidRDefault="00512FA1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 желание нейтрализовать соперника посредством его унижения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УЧАСТНИКИ БУЛЛИНГА </w:t>
      </w:r>
    </w:p>
    <w:p w:rsidR="00043E08" w:rsidRPr="00043E08" w:rsidRDefault="00043E08" w:rsidP="00043E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Агрессоры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3E08" w:rsidRPr="00043E08" w:rsidRDefault="00043E08" w:rsidP="00043E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Наблюдатели</w:t>
      </w:r>
      <w:proofErr w:type="spellEnd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43E0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43E08" w:rsidRPr="00043E08" w:rsidRDefault="00043E08" w:rsidP="00043E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E08">
        <w:rPr>
          <w:rFonts w:ascii="Times New Roman" w:hAnsi="Times New Roman" w:cs="Times New Roman"/>
          <w:bCs/>
          <w:sz w:val="24"/>
          <w:szCs w:val="24"/>
          <w:lang w:val="en-US"/>
        </w:rPr>
        <w:t>Жертвы</w:t>
      </w:r>
      <w:proofErr w:type="spellEnd"/>
    </w:p>
    <w:p w:rsidR="00043E08" w:rsidRPr="00043E08" w:rsidRDefault="00043E08" w:rsidP="00043E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  <w:lang w:val="en-US"/>
        </w:rPr>
        <w:t>АГРЕССОРЫ</w:t>
      </w: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3E08" w:rsidRPr="00043E08" w:rsidRDefault="00043E08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>- Не признают ответственность, обвиняют жертву («Мы просто прикололись», «Ничего такого не делали», «</w:t>
      </w:r>
      <w:proofErr w:type="gramStart"/>
      <w:r w:rsidRPr="00043E0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043E08">
        <w:rPr>
          <w:rFonts w:ascii="Times New Roman" w:hAnsi="Times New Roman" w:cs="Times New Roman"/>
          <w:sz w:val="24"/>
          <w:szCs w:val="24"/>
        </w:rPr>
        <w:t xml:space="preserve">/а сам/а виноват/а», «Шуток не понимает», «Мы не обязаны с ним/ней общаться» и т.д.). </w:t>
      </w:r>
    </w:p>
    <w:p w:rsidR="00043E08" w:rsidRPr="00043E08" w:rsidRDefault="00043E08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3E08">
        <w:rPr>
          <w:rFonts w:ascii="Times New Roman" w:hAnsi="Times New Roman" w:cs="Times New Roman"/>
          <w:sz w:val="24"/>
          <w:szCs w:val="24"/>
        </w:rPr>
        <w:t xml:space="preserve">- Присваивают </w:t>
      </w:r>
      <w:r w:rsidRPr="00043E08">
        <w:rPr>
          <w:rFonts w:ascii="Times New Roman" w:hAnsi="Times New Roman" w:cs="Times New Roman"/>
          <w:sz w:val="24"/>
          <w:szCs w:val="24"/>
        </w:rPr>
        <w:tab/>
        <w:t xml:space="preserve">агрессивный </w:t>
      </w:r>
      <w:r w:rsidRPr="00043E08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043E08">
        <w:rPr>
          <w:rFonts w:ascii="Times New Roman" w:hAnsi="Times New Roman" w:cs="Times New Roman"/>
          <w:sz w:val="24"/>
          <w:szCs w:val="24"/>
        </w:rPr>
        <w:tab/>
        <w:t xml:space="preserve">неуважительный способ </w:t>
      </w:r>
      <w:r w:rsidRPr="00043E08">
        <w:rPr>
          <w:rFonts w:ascii="Times New Roman" w:hAnsi="Times New Roman" w:cs="Times New Roman"/>
          <w:sz w:val="24"/>
          <w:szCs w:val="24"/>
        </w:rPr>
        <w:tab/>
        <w:t xml:space="preserve">поведения с другими людьми </w:t>
      </w:r>
      <w:r w:rsidRPr="00043E08">
        <w:rPr>
          <w:rFonts w:ascii="Times New Roman" w:hAnsi="Times New Roman" w:cs="Times New Roman"/>
          <w:sz w:val="24"/>
          <w:szCs w:val="24"/>
        </w:rPr>
        <w:tab/>
        <w:t xml:space="preserve">и пренебрежение правилами (драки, воровство, вандализм, хранение </w:t>
      </w:r>
      <w:r w:rsidRPr="00043E08">
        <w:rPr>
          <w:rFonts w:ascii="Times New Roman" w:hAnsi="Times New Roman" w:cs="Times New Roman"/>
          <w:sz w:val="24"/>
          <w:szCs w:val="24"/>
        </w:rPr>
        <w:lastRenderedPageBreak/>
        <w:t xml:space="preserve">оружия, прогулы школы, низкие учебные достижения, курение, употребление алкоголя, наркотиков </w:t>
      </w:r>
      <w:proofErr w:type="gramEnd"/>
    </w:p>
    <w:p w:rsidR="00043E08" w:rsidRPr="00043E08" w:rsidRDefault="00043E08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- Подвержены депрессии. Имеют средний или низкий уровень самооценки (считают себя влиятельными, но хотят занять более высокое положение). </w:t>
      </w:r>
    </w:p>
    <w:p w:rsidR="00043E08" w:rsidRPr="00043E08" w:rsidRDefault="00043E08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ЖЕРТВЫ </w:t>
      </w:r>
    </w:p>
    <w:p w:rsidR="00000000" w:rsidRPr="00043E08" w:rsidRDefault="00512FA1" w:rsidP="00043E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жертв </w:t>
      </w:r>
      <w:proofErr w:type="spellStart"/>
      <w:r w:rsidRPr="00043E0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43E08">
        <w:rPr>
          <w:rFonts w:ascii="Times New Roman" w:hAnsi="Times New Roman" w:cs="Times New Roman"/>
          <w:sz w:val="24"/>
          <w:szCs w:val="24"/>
        </w:rPr>
        <w:t xml:space="preserve"> объединяет невозможность противостоять обидчику, защитить себя, дать отпор </w:t>
      </w:r>
    </w:p>
    <w:p w:rsidR="00000000" w:rsidRPr="00043E08" w:rsidRDefault="00512FA1" w:rsidP="00043E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наблюдатели </w:t>
      </w:r>
      <w:r w:rsidRPr="00043E08">
        <w:rPr>
          <w:rFonts w:ascii="Times New Roman" w:hAnsi="Times New Roman" w:cs="Times New Roman"/>
          <w:sz w:val="24"/>
          <w:szCs w:val="24"/>
        </w:rPr>
        <w:t xml:space="preserve">– люди, которые </w:t>
      </w:r>
      <w:proofErr w:type="gramStart"/>
      <w:r w:rsidRPr="00043E08"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 w:rsidRPr="00043E08">
        <w:rPr>
          <w:rFonts w:ascii="Times New Roman" w:hAnsi="Times New Roman" w:cs="Times New Roman"/>
          <w:sz w:val="24"/>
          <w:szCs w:val="24"/>
        </w:rPr>
        <w:t xml:space="preserve"> вовлечены в ситуацию травли</w:t>
      </w:r>
    </w:p>
    <w:p w:rsidR="00000000" w:rsidRPr="00043E08" w:rsidRDefault="00512FA1" w:rsidP="00043E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 возможные варианты поведения:</w:t>
      </w:r>
    </w:p>
    <w:p w:rsidR="00000000" w:rsidRPr="00043E08" w:rsidRDefault="00512FA1" w:rsidP="00043E0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 xml:space="preserve">встаёт на защиту жертвы, сам оказывается под ударом, рискует стать новой жертвой </w:t>
      </w:r>
    </w:p>
    <w:p w:rsidR="00000000" w:rsidRPr="00043E08" w:rsidRDefault="00512FA1" w:rsidP="00043E0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>занимает пассивную позицию, никак не вмешиваясь в конфликт</w:t>
      </w:r>
      <w:r w:rsidRPr="00043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  <w:szCs w:val="24"/>
        </w:rPr>
        <w:t>активно поощряет агрессора, спустя время присоединяется к нему</w:t>
      </w:r>
    </w:p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E08" w:rsidRPr="00043E08" w:rsidRDefault="00043E08" w:rsidP="00043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Юридическая ответственность детей за участие в </w:t>
      </w:r>
      <w:proofErr w:type="spellStart"/>
      <w:r w:rsidRPr="00043E08">
        <w:rPr>
          <w:rFonts w:ascii="Times New Roman" w:hAnsi="Times New Roman" w:cs="Times New Roman"/>
          <w:b/>
          <w:bCs/>
          <w:sz w:val="24"/>
          <w:szCs w:val="24"/>
        </w:rPr>
        <w:t>буллинге</w:t>
      </w:r>
      <w:proofErr w:type="spellEnd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521"/>
        <w:gridCol w:w="2421"/>
        <w:gridCol w:w="2690"/>
        <w:gridCol w:w="3257"/>
      </w:tblGrid>
      <w:tr w:rsidR="00043E08" w:rsidRPr="00043E08" w:rsidTr="00043E08">
        <w:trPr>
          <w:trHeight w:val="334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ответственности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Правовая норма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Санкции </w:t>
            </w:r>
          </w:p>
        </w:tc>
      </w:tr>
      <w:tr w:rsidR="00043E08" w:rsidRPr="00043E08" w:rsidTr="00043E08">
        <w:trPr>
          <w:trHeight w:val="388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14 лет 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Административная: </w:t>
            </w: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несут родители и государственные учреждения, где находится ребенок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5.35 </w:t>
            </w:r>
            <w:proofErr w:type="spellStart"/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 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родителями или иными законными представителями обязанностей по содержанию и воспитанию </w:t>
            </w:r>
            <w:proofErr w:type="spellStart"/>
            <w:proofErr w:type="gramStart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proofErr w:type="gramEnd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Ст.5.61. </w:t>
            </w:r>
            <w:proofErr w:type="spellStart"/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</w:t>
            </w: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Оскорбление </w:t>
            </w:r>
            <w:proofErr w:type="spellStart"/>
            <w:proofErr w:type="gramStart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>несо-вершеннолетнего</w:t>
            </w:r>
            <w:proofErr w:type="spellEnd"/>
            <w:proofErr w:type="gramEnd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другим несовершеннолетним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или наложение административного штрафа в размере от </w:t>
            </w: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до 500 рублей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>Штраф от</w:t>
            </w: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3000 до 5000 рублей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384"/>
        <w:gridCol w:w="2268"/>
        <w:gridCol w:w="2977"/>
        <w:gridCol w:w="3260"/>
      </w:tblGrid>
      <w:tr w:rsidR="00043E08" w:rsidRPr="00043E08" w:rsidTr="00043E08">
        <w:trPr>
          <w:trHeight w:val="706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ответст</w:t>
            </w: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венности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Правовая норма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Санкции </w:t>
            </w:r>
          </w:p>
        </w:tc>
      </w:tr>
      <w:tr w:rsidR="00043E08" w:rsidRPr="00043E08" w:rsidTr="00043E08">
        <w:trPr>
          <w:trHeight w:val="521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Личная уголовная ответственность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Ст.111. 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Умышленное причинение тяжкого вреда здоровью (включая психическое расстройство) 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Ст.112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. Умышленное причинение вреда здоровью средней тяжести. 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158. 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Кража 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163.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Вымогательство 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Ст.167 ч.2.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Умышленное уничтожение или повреждение имущества при отягощающих обстоятельствах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Ст.111-112.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свободы до 3 лет 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Ст.158.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Штраф до 80 тыс. руб., либо ограничение свободы до 2 лет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163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>. ограничение свободы до 4 лет</w:t>
            </w: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Ст.167 ч.2.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 штраф до 40 тыс. рублей или обязательные исправительные работы до 360 часов или лишение свободы до 2 лет </w:t>
            </w:r>
          </w:p>
        </w:tc>
      </w:tr>
    </w:tbl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384"/>
        <w:gridCol w:w="2268"/>
        <w:gridCol w:w="2552"/>
        <w:gridCol w:w="3260"/>
      </w:tblGrid>
      <w:tr w:rsidR="00043E08" w:rsidRPr="00043E08" w:rsidTr="00043E08">
        <w:trPr>
          <w:trHeight w:val="53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ответст</w:t>
            </w: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венности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Правовая норма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Санкции </w:t>
            </w:r>
          </w:p>
        </w:tc>
      </w:tr>
      <w:tr w:rsidR="00043E08" w:rsidRPr="00043E08" w:rsidTr="00043E08">
        <w:trPr>
          <w:trHeight w:val="533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16лет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Личная уголовная ответственность в полной мере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Ст.110.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Доведение до самоубийства или покушения на самоубийство </w:t>
            </w:r>
            <w:proofErr w:type="spellStart"/>
            <w:proofErr w:type="gramStart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>пу-тем</w:t>
            </w:r>
            <w:proofErr w:type="spellEnd"/>
            <w:proofErr w:type="gramEnd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угроз, жестокого обращения или систематического унижения человеческого достоинства </w:t>
            </w:r>
            <w:proofErr w:type="spellStart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>потер-певшего</w:t>
            </w:r>
            <w:proofErr w:type="spellEnd"/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Ст.282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. Возбуждение ненависти либо вражды, а равно унижения человеческого достоинства. </w:t>
            </w: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116. 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Побои 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128.1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Клевета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Ст.110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лишение свободы от 8 до 15 лет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Ст.282.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штраф от 300 до 600 тыс. рублей… </w:t>
            </w: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08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Ст.116.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лишение свободы до 2 лет…</w:t>
            </w:r>
          </w:p>
          <w:p w:rsidR="00000000" w:rsidRPr="00043E08" w:rsidRDefault="00043E08" w:rsidP="0004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Ст.128.1.</w:t>
            </w:r>
            <w:r w:rsidRPr="00043E08">
              <w:rPr>
                <w:rFonts w:ascii="Times New Roman" w:hAnsi="Times New Roman" w:cs="Times New Roman"/>
                <w:sz w:val="24"/>
                <w:szCs w:val="24"/>
              </w:rPr>
              <w:t xml:space="preserve"> штраф до 500 тысяч рублей</w:t>
            </w:r>
          </w:p>
        </w:tc>
      </w:tr>
    </w:tbl>
    <w:p w:rsidR="00043E08" w:rsidRPr="00043E08" w:rsidRDefault="00043E08" w:rsidP="0004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E08" w:rsidRPr="00043E08" w:rsidSect="00043E08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235"/>
    <w:multiLevelType w:val="hybridMultilevel"/>
    <w:tmpl w:val="56F09DDA"/>
    <w:lvl w:ilvl="0" w:tplc="44C6DD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8E1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2C6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E9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62F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E4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E3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03C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0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C47A2"/>
    <w:multiLevelType w:val="hybridMultilevel"/>
    <w:tmpl w:val="AF1EA5DC"/>
    <w:lvl w:ilvl="0" w:tplc="6C50D0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ACE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CCA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0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C26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278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2F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EF4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A2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D13250"/>
    <w:multiLevelType w:val="hybridMultilevel"/>
    <w:tmpl w:val="D1F07CB6"/>
    <w:lvl w:ilvl="0" w:tplc="CF0CA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CAE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6D8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C0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5D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22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0E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A1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D8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C5BA2"/>
    <w:multiLevelType w:val="hybridMultilevel"/>
    <w:tmpl w:val="3C725BCE"/>
    <w:lvl w:ilvl="0" w:tplc="5134B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AF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45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A7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B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E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E4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8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136C08"/>
    <w:multiLevelType w:val="hybridMultilevel"/>
    <w:tmpl w:val="78642F56"/>
    <w:lvl w:ilvl="0" w:tplc="6B0C41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8E4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EA4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0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23F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A20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4B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630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AE8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43E08"/>
    <w:rsid w:val="00043E08"/>
    <w:rsid w:val="00512FA1"/>
    <w:rsid w:val="00D0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555">
          <w:marLeft w:val="547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443">
          <w:marLeft w:val="547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567">
          <w:marLeft w:val="547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853">
          <w:marLeft w:val="547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Ёлик</dc:creator>
  <cp:lastModifiedBy>Ёлик</cp:lastModifiedBy>
  <cp:revision>2</cp:revision>
  <dcterms:created xsi:type="dcterms:W3CDTF">2025-02-15T19:26:00Z</dcterms:created>
  <dcterms:modified xsi:type="dcterms:W3CDTF">2025-02-15T19:26:00Z</dcterms:modified>
</cp:coreProperties>
</file>